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40" w:line="276"/>
        <w:jc w:val="center"/>
      </w:pPr>
      <w:r>
        <w:rPr>
          <w:b/>
          <w:bCs/>
          <w:color w:val="0A2540"/>
          <w:sz w:val="32"/>
          <w:szCs w:val="32"/>
          <w:rFonts w:ascii="Calibri" w:cs="Calibri" w:eastAsia="Calibri" w:hAnsi="Calibri"/>
        </w:rPr>
        <w:t xml:space="preserve">DECLARACIÓN JURADA</w:t>
      </w:r>
    </w:p>
    <w:p>
      <w:pPr>
        <w:spacing w:before="0" w:after="240" w:line="276"/>
        <w:jc w:val="center"/>
      </w:pPr>
      <w:r>
        <w:rPr>
          <w:color w:val="6B7A90"/>
          <w:sz w:val="18"/>
          <w:szCs w:val="18"/>
          <w:rFonts w:ascii="Calibri" w:cs="Calibri" w:eastAsia="Calibri" w:hAnsi="Calibri"/>
        </w:rPr>
        <w:t xml:space="preserve">Formato referencial. Si la convocatoria incluye anexos oficiales, usa esos modelos.</w:t>
      </w:r>
    </w:p>
    <w:p>
      <w:pPr>
        <w:spacing w:before="0" w:after="20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Yo, [nombres y apellidos completos], identificado(a) con DNI N.° [N.°], con domicilio en [dirección, distrito, provincia, departamento], postulante al proceso [nombre o código de la convocatoria], DECLARO BAJO JURAMENTO lo siguiente: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No contar con antecedentes penales, judiciales ni policiales.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No estar inhabilitado(a) administrativa o judicialmente para contratar con el Estado ni para ejercer función pública.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No tener impedimento para ser postulante o contratado(a) por la entidad.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No tener vínculo de parentesco, dentro del cuarto grado de consanguinidad, segundo de afinidad o por razón de matrimonio, con personal de la entidad que tenga facultad de decisión en este proceso de selección.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Que toda la información y los documentos que presento son verdaderos y me someto a las verificaciones que la entidad estime pertinentes.</w:t>
      </w:r>
    </w:p>
    <w:p>
      <w:pPr>
        <w:spacing w:after="160"/>
      </w:pPr>
    </w:p>
    <w:p>
      <w:pPr>
        <w:spacing w:before="0" w:after="30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Formulo la presente declaración en virtud del principio de presunción de veracidad previsto en el TUO de la Ley N.° 27444, Ley del Procedimiento Administrativo General, sujetándome a las responsabilidades de ley en caso de falsedad.</w:t>
      </w:r>
    </w:p>
    <w:p>
      <w:pPr>
        <w:spacing w:before="0" w:after="600" w:line="276"/>
      </w:pPr>
      <w:r>
        <w:rPr>
          <w:color w:val="6B7A90"/>
          <w:sz w:val="22"/>
          <w:szCs w:val="22"/>
          <w:rFonts w:ascii="Calibri" w:cs="Calibri" w:eastAsia="Calibri" w:hAnsi="Calibri"/>
        </w:rPr>
        <w:t xml:space="preserve">[Ciudad], [dd] de [mes] de [año]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20" w:line="276"/>
            </w:pPr>
            <w:r>
              <w:rPr>
                <w:sz w:val="22"/>
                <w:szCs w:val="22"/>
                <w:rFonts w:ascii="Calibri" w:cs="Calibri" w:eastAsia="Calibri" w:hAnsi="Calibri"/>
              </w:rPr>
              <w:t xml:space="preserve">______________________________</w:t>
            </w:r>
          </w:p>
          <w:p>
            <w:pPr>
              <w:spacing w:before="0" w:after="2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Firma</w:t>
            </w:r>
          </w:p>
          <w:p>
            <w:pPr>
              <w:spacing w:before="0" w:after="2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[Nombres y apellidos]</w:t>
            </w:r>
          </w:p>
          <w:p>
            <w:pPr>
              <w:spacing w:before="0" w:after="100" w:line="276"/>
            </w:pPr>
            <w:r>
              <w:rPr>
                <w:color w:val="6B7A90"/>
                <w:sz w:val="22"/>
                <w:szCs w:val="22"/>
                <w:rFonts w:ascii="Calibri" w:cs="Calibri" w:eastAsia="Calibri" w:hAnsi="Calibri"/>
              </w:rPr>
              <w:t xml:space="preserve">DNI: [N.°]</w:t>
            </w:r>
          </w:p>
        </w:tc>
        <w:tc>
          <w:tcPr>
            <w:tcW w:type="dxa" w:w="2200"/>
            <w:tcBorders>
              <w:top w:val="single" w:color="C9D3E2" w:sz="4"/>
              <w:left w:val="single" w:color="C9D3E2" w:sz="4"/>
              <w:bottom w:val="single" w:color="C9D3E2" w:sz="4"/>
              <w:right w:val="single" w:color="C9D3E2" w:sz="4"/>
            </w:tcBorders>
            <w:tcMar>
              <w:top w:type="dxa" w:w="50"/>
              <w:left w:type="dxa" w:w="120"/>
              <w:bottom w:type="dxa" w:w="50"/>
              <w:right w:type="dxa" w:w="120"/>
            </w:tcMar>
          </w:tcPr>
          <w:p>
            <w:pPr>
              <w:spacing w:before="0" w:after="900" w:line="276"/>
            </w:pPr>
            <w:r>
              <w:rPr>
                <w:sz w:val="22"/>
                <w:szCs w:val="22"/>
                <w:rFonts w:ascii="Calibri" w:cs="Calibri" w:eastAsia="Calibri" w:hAnsi="Calibri"/>
              </w:rPr>
            </w:r>
          </w:p>
          <w:p>
            <w:pPr>
              <w:spacing w:before="0" w:after="0" w:line="276"/>
              <w:jc w:val="center"/>
            </w:pPr>
            <w:r>
              <w:rPr>
                <w:color w:val="6B7A90"/>
                <w:sz w:val="18"/>
                <w:szCs w:val="18"/>
                <w:rFonts w:ascii="Calibri" w:cs="Calibri" w:eastAsia="Calibri" w:hAnsi="Calibri"/>
              </w:rPr>
              <w:t xml:space="preserve">Huella digital</w:t>
            </w:r>
          </w:p>
        </w:tc>
      </w:tr>
    </w:tbl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A90"/>
        <w:sz w:val="16"/>
        <w:szCs w:val="16"/>
        <w:rFonts w:ascii="Calibri" w:cs="Calibri" w:eastAsia="Calibri" w:hAnsi="Calibri"/>
      </w:rPr>
      <w:t xml:space="preserve">Formato gratuito de Futuro Laboral con IA | forjafinanzas.com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2026-09-20T04:45:13.138Z</dcterms:created>
  <dcterms:modified xsi:type="dcterms:W3CDTF">2026-09-20T04:45:13.138Z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